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30B87" w14:textId="40C82DDD" w:rsidR="005C7777" w:rsidRDefault="00A177C7" w:rsidP="00CE6B5A">
      <w:pPr>
        <w:pStyle w:val="Ttulo4"/>
        <w:jc w:val="both"/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 xml:space="preserve">         Inicio estas líneas manifestando mi perplejidad de </w:t>
      </w:r>
      <w:r w:rsidR="00922A10"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>por qué</w:t>
      </w:r>
      <w:r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 xml:space="preserve"> des</w:t>
      </w:r>
      <w:r w:rsidR="00FF5112"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>d</w:t>
      </w:r>
      <w:r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 xml:space="preserve">e la Dirección General correspondiente se lanza esta </w:t>
      </w:r>
      <w:r w:rsidR="00420B1C"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 xml:space="preserve">consulta previa para el diseño </w:t>
      </w:r>
      <w:r w:rsidR="005C7777" w:rsidRPr="005C7777"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>de estructura del nuevo operativo frente a incendios forestales en Aragón</w:t>
      </w:r>
      <w:r w:rsidR="00420B1C">
        <w:rPr>
          <w:rFonts w:ascii="Arial" w:eastAsia="Times New Roman" w:hAnsi="Arial" w:cs="Arial"/>
          <w:bCs/>
          <w:i w:val="0"/>
          <w:iCs w:val="0"/>
          <w:color w:val="auto"/>
          <w:sz w:val="24"/>
          <w:szCs w:val="24"/>
          <w:lang w:eastAsia="es-ES"/>
        </w:rPr>
        <w:t>.</w:t>
      </w:r>
    </w:p>
    <w:p w14:paraId="497E01F9" w14:textId="77777777" w:rsidR="00420B1C" w:rsidRDefault="00420B1C" w:rsidP="00CE6B5A">
      <w:pPr>
        <w:jc w:val="both"/>
        <w:rPr>
          <w:lang w:eastAsia="es-ES"/>
        </w:rPr>
      </w:pPr>
    </w:p>
    <w:p w14:paraId="021E95B0" w14:textId="77777777" w:rsidR="00A32EB9" w:rsidRDefault="00420B1C" w:rsidP="00CE6B5A">
      <w:pPr>
        <w:jc w:val="both"/>
        <w:rPr>
          <w:rFonts w:ascii="Arial" w:hAnsi="Arial" w:cs="Arial"/>
          <w:sz w:val="24"/>
          <w:szCs w:val="24"/>
        </w:rPr>
      </w:pPr>
      <w:r w:rsidRPr="00312B0E">
        <w:rPr>
          <w:sz w:val="24"/>
          <w:szCs w:val="24"/>
          <w:lang w:eastAsia="es-ES"/>
        </w:rPr>
        <w:t xml:space="preserve">          </w:t>
      </w:r>
      <w:r w:rsidR="00312B0E" w:rsidRPr="00312B0E">
        <w:rPr>
          <w:rFonts w:ascii="Arial" w:hAnsi="Arial" w:cs="Arial"/>
          <w:sz w:val="24"/>
          <w:szCs w:val="24"/>
          <w:lang w:eastAsia="es-ES"/>
        </w:rPr>
        <w:t xml:space="preserve"> No se comprende</w:t>
      </w:r>
      <w:r w:rsidRPr="00312B0E">
        <w:rPr>
          <w:rFonts w:ascii="Arial" w:hAnsi="Arial" w:cs="Arial"/>
          <w:sz w:val="24"/>
          <w:szCs w:val="24"/>
          <w:lang w:eastAsia="es-ES"/>
        </w:rPr>
        <w:t xml:space="preserve"> esto, salvo que desde sus precursores se quiera dar la vuelta y meter mano políticamente, a un organigrama que, por supuesto puede ser mejorable, pero que a día de hoy ha demostrado</w:t>
      </w:r>
      <w:r w:rsidR="00A32EB9" w:rsidRPr="00312B0E">
        <w:rPr>
          <w:rFonts w:ascii="Arial" w:hAnsi="Arial" w:cs="Arial"/>
          <w:sz w:val="24"/>
          <w:szCs w:val="24"/>
          <w:lang w:eastAsia="es-ES"/>
        </w:rPr>
        <w:t xml:space="preserve"> que posiblemente sea el más eficiente de España a p</w:t>
      </w:r>
      <w:r w:rsidR="00312B0E" w:rsidRPr="00312B0E">
        <w:rPr>
          <w:rFonts w:ascii="Arial" w:hAnsi="Arial" w:cs="Arial"/>
          <w:sz w:val="24"/>
          <w:szCs w:val="24"/>
          <w:lang w:eastAsia="es-ES"/>
        </w:rPr>
        <w:t xml:space="preserve">roporción de lo que se invierte. El propio documento DAFO </w:t>
      </w:r>
      <w:r w:rsidR="00A32EB9" w:rsidRPr="00312B0E">
        <w:rPr>
          <w:rFonts w:ascii="Arial" w:hAnsi="Arial" w:cs="Arial"/>
          <w:sz w:val="24"/>
          <w:szCs w:val="24"/>
          <w:lang w:eastAsia="es-ES"/>
        </w:rPr>
        <w:t xml:space="preserve"> reconoce  en su página 13</w:t>
      </w:r>
      <w:r w:rsidR="00312B0E">
        <w:rPr>
          <w:rFonts w:ascii="Arial" w:hAnsi="Arial" w:cs="Arial"/>
          <w:sz w:val="24"/>
          <w:szCs w:val="24"/>
          <w:lang w:eastAsia="es-ES"/>
        </w:rPr>
        <w:t xml:space="preserve">: </w:t>
      </w:r>
      <w:r w:rsidR="00A32EB9" w:rsidRPr="00312B0E">
        <w:rPr>
          <w:rFonts w:ascii="Arial" w:hAnsi="Arial" w:cs="Arial"/>
          <w:sz w:val="24"/>
          <w:szCs w:val="24"/>
          <w:lang w:eastAsia="es-ES"/>
        </w:rPr>
        <w:t>“</w:t>
      </w:r>
      <w:r w:rsidR="00A32EB9" w:rsidRPr="00312B0E">
        <w:rPr>
          <w:rFonts w:ascii="Arial" w:hAnsi="Arial" w:cs="Arial"/>
          <w:sz w:val="24"/>
          <w:szCs w:val="24"/>
        </w:rPr>
        <w:t>El sistema de extinción está preparado para combatir el 98% de los incendios forestales de forma eficaz y segura”</w:t>
      </w:r>
      <w:r w:rsidR="00312B0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A612773" w14:textId="20E917DD" w:rsidR="00881FC2" w:rsidRDefault="00881FC2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Desde la época en la que el </w:t>
      </w:r>
      <w:r w:rsidR="00312B0E">
        <w:rPr>
          <w:rFonts w:ascii="Arial" w:hAnsi="Arial" w:cs="Arial"/>
          <w:sz w:val="24"/>
          <w:szCs w:val="24"/>
        </w:rPr>
        <w:t>exconsejero Alfredo Boné</w:t>
      </w:r>
      <w:r>
        <w:rPr>
          <w:rFonts w:ascii="Arial" w:hAnsi="Arial" w:cs="Arial"/>
          <w:sz w:val="24"/>
          <w:szCs w:val="24"/>
        </w:rPr>
        <w:t xml:space="preserve"> ocupó el cargo de Medio Ambiente</w:t>
      </w:r>
      <w:r w:rsidR="00312B0E">
        <w:rPr>
          <w:rFonts w:ascii="Arial" w:hAnsi="Arial" w:cs="Arial"/>
          <w:sz w:val="24"/>
          <w:szCs w:val="24"/>
        </w:rPr>
        <w:t>, a partir del año 2003</w:t>
      </w:r>
      <w:r w:rsidR="00B96A39">
        <w:rPr>
          <w:rFonts w:ascii="Arial" w:hAnsi="Arial" w:cs="Arial"/>
          <w:sz w:val="24"/>
          <w:szCs w:val="24"/>
        </w:rPr>
        <w:t>, desde el Gobierno de Aragó</w:t>
      </w:r>
      <w:r>
        <w:rPr>
          <w:rFonts w:ascii="Arial" w:hAnsi="Arial" w:cs="Arial"/>
          <w:sz w:val="24"/>
          <w:szCs w:val="24"/>
        </w:rPr>
        <w:t>n el dinero invertido en la mejora y trabajos en nuestros montes</w:t>
      </w:r>
      <w:r w:rsidR="00312B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paso a ser ridículo con respecto a sus antecesores. Es por ello que dichos trabajos se han venido realizando a través de los trabajos hechos por las cuadrillas contratadas mediante la empresa SARGA, bien como selvícolas o bien como de extinción de incendios </w:t>
      </w:r>
    </w:p>
    <w:p w14:paraId="2C334E8F" w14:textId="609FC441" w:rsidR="00365F94" w:rsidRDefault="00881FC2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Últimamente se viene solicitando el reconocimiento de las personas</w:t>
      </w:r>
      <w:r w:rsidR="00365F94">
        <w:rPr>
          <w:rFonts w:ascii="Arial" w:hAnsi="Arial" w:cs="Arial"/>
          <w:sz w:val="24"/>
          <w:szCs w:val="24"/>
        </w:rPr>
        <w:t xml:space="preserve"> que hacen estos trabajos como bomberos forestales. Respeto esa reivindicación y la entendería si una mayoría de los días que trabajan, realmente se dedicasen a apagar fuegos u otras emergencias de carácter medioambiental. Pero de media no creo que se dediquen a</w:t>
      </w:r>
      <w:r w:rsidR="00325BD2">
        <w:rPr>
          <w:rFonts w:ascii="Arial" w:hAnsi="Arial" w:cs="Arial"/>
          <w:sz w:val="24"/>
          <w:szCs w:val="24"/>
        </w:rPr>
        <w:t xml:space="preserve"> dichas emergencias </w:t>
      </w:r>
      <w:r w:rsidR="00922A10">
        <w:rPr>
          <w:rFonts w:ascii="Arial" w:hAnsi="Arial" w:cs="Arial"/>
          <w:sz w:val="24"/>
          <w:szCs w:val="24"/>
        </w:rPr>
        <w:t>más</w:t>
      </w:r>
      <w:r w:rsidR="00325BD2">
        <w:rPr>
          <w:rFonts w:ascii="Arial" w:hAnsi="Arial" w:cs="Arial"/>
          <w:sz w:val="24"/>
          <w:szCs w:val="24"/>
        </w:rPr>
        <w:t xml:space="preserve"> de un 5%. Ademá</w:t>
      </w:r>
      <w:r w:rsidR="00365F94">
        <w:rPr>
          <w:rFonts w:ascii="Arial" w:hAnsi="Arial" w:cs="Arial"/>
          <w:sz w:val="24"/>
          <w:szCs w:val="24"/>
        </w:rPr>
        <w:t xml:space="preserve">s la definición de Bombero Forestal daría pie a reivindicaciones  consecuentes </w:t>
      </w:r>
      <w:r w:rsidR="000A406E">
        <w:rPr>
          <w:rFonts w:ascii="Arial" w:hAnsi="Arial" w:cs="Arial"/>
          <w:sz w:val="24"/>
          <w:szCs w:val="24"/>
        </w:rPr>
        <w:t>y una multiplicación del presupuesto y un resultado parecido en el monte a la hora de extinción y disminuir considerablemente los trabajos de mejora de los montes.</w:t>
      </w:r>
      <w:r w:rsidR="00325BD2">
        <w:rPr>
          <w:rFonts w:ascii="Arial" w:hAnsi="Arial" w:cs="Arial"/>
          <w:sz w:val="24"/>
          <w:szCs w:val="24"/>
        </w:rPr>
        <w:t xml:space="preserve"> Creo que si nos gusta el trabajo y las mejoras en el monte, hay que pedir que todo el operati</w:t>
      </w:r>
      <w:r w:rsidR="00433368">
        <w:rPr>
          <w:rFonts w:ascii="Arial" w:hAnsi="Arial" w:cs="Arial"/>
          <w:sz w:val="24"/>
          <w:szCs w:val="24"/>
        </w:rPr>
        <w:t>vo sea contratado todo el año,</w:t>
      </w:r>
      <w:r w:rsidR="00325BD2">
        <w:rPr>
          <w:rFonts w:ascii="Arial" w:hAnsi="Arial" w:cs="Arial"/>
          <w:sz w:val="24"/>
          <w:szCs w:val="24"/>
        </w:rPr>
        <w:t xml:space="preserve"> cuya voluntad ya se intuye en la Ley de Montes de Aragón y que solo falta que algún Gobierno intente alcanzarla.</w:t>
      </w:r>
    </w:p>
    <w:p w14:paraId="47597E05" w14:textId="77777777" w:rsidR="00361B75" w:rsidRDefault="00361B75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Da la impresión de que a través de la empresa SARGA, además del colectivo de trabajadores que realmente lucha contra los incendios forestales</w:t>
      </w:r>
      <w:r w:rsidR="00CD29F6">
        <w:rPr>
          <w:rFonts w:ascii="Arial" w:hAnsi="Arial" w:cs="Arial"/>
          <w:sz w:val="24"/>
          <w:szCs w:val="24"/>
        </w:rPr>
        <w:t>, hay contratado gran cantidad de personas que se puede dudar de su necesidad, pero que encarecen y no poco el presupuesto de dicha empresa para extinción de incendios.</w:t>
      </w:r>
    </w:p>
    <w:p w14:paraId="4F4456E3" w14:textId="5A0D10DF" w:rsidR="006E40DB" w:rsidRDefault="00433368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Otro tema, que en el complejo y difícil de entender documento DAFO se trata, es el de los funcionarios, tanto ingenieros</w:t>
      </w:r>
      <w:r w:rsidR="007142BD">
        <w:rPr>
          <w:rFonts w:ascii="Arial" w:hAnsi="Arial" w:cs="Arial"/>
          <w:sz w:val="24"/>
          <w:szCs w:val="24"/>
        </w:rPr>
        <w:t xml:space="preserve"> forestales</w:t>
      </w:r>
      <w:r>
        <w:rPr>
          <w:rFonts w:ascii="Arial" w:hAnsi="Arial" w:cs="Arial"/>
          <w:sz w:val="24"/>
          <w:szCs w:val="24"/>
        </w:rPr>
        <w:t>, ingenieros técnicos forestales y</w:t>
      </w:r>
      <w:r w:rsidR="007142BD">
        <w:rPr>
          <w:rFonts w:ascii="Arial" w:hAnsi="Arial" w:cs="Arial"/>
          <w:sz w:val="24"/>
          <w:szCs w:val="24"/>
        </w:rPr>
        <w:t xml:space="preserve"> APN. Recordar que sus responsabilidades y funciones están garantizadas legalmente por nuestra Ley de Montes de Aragón y el PROCINFO. Hasta donde yo conozco</w:t>
      </w:r>
      <w:r w:rsidR="000A71E8">
        <w:rPr>
          <w:rFonts w:ascii="Arial" w:hAnsi="Arial" w:cs="Arial"/>
          <w:sz w:val="24"/>
          <w:szCs w:val="24"/>
        </w:rPr>
        <w:t>,</w:t>
      </w:r>
      <w:r w:rsidR="007142BD">
        <w:rPr>
          <w:rFonts w:ascii="Arial" w:hAnsi="Arial" w:cs="Arial"/>
          <w:sz w:val="24"/>
          <w:szCs w:val="24"/>
        </w:rPr>
        <w:t xml:space="preserve"> es rotundamente falso que realicen en muchos casos </w:t>
      </w:r>
      <w:proofErr w:type="gramStart"/>
      <w:r w:rsidR="007142BD">
        <w:rPr>
          <w:rFonts w:ascii="Arial" w:hAnsi="Arial" w:cs="Arial"/>
          <w:sz w:val="24"/>
          <w:szCs w:val="24"/>
        </w:rPr>
        <w:t>competencias poco o nada relacionadas</w:t>
      </w:r>
      <w:proofErr w:type="gramEnd"/>
      <w:r w:rsidR="007142BD">
        <w:rPr>
          <w:rFonts w:ascii="Arial" w:hAnsi="Arial" w:cs="Arial"/>
          <w:sz w:val="24"/>
          <w:szCs w:val="24"/>
        </w:rPr>
        <w:t xml:space="preserve"> con incendios forestales. Los APN</w:t>
      </w:r>
      <w:r w:rsidR="000A71E8">
        <w:rPr>
          <w:rFonts w:ascii="Arial" w:hAnsi="Arial" w:cs="Arial"/>
          <w:sz w:val="24"/>
          <w:szCs w:val="24"/>
        </w:rPr>
        <w:t>, al realizar bien su trabajo,</w:t>
      </w:r>
      <w:r w:rsidR="007142BD">
        <w:rPr>
          <w:rFonts w:ascii="Arial" w:hAnsi="Arial" w:cs="Arial"/>
          <w:sz w:val="24"/>
          <w:szCs w:val="24"/>
        </w:rPr>
        <w:t xml:space="preserve"> son por comparar</w:t>
      </w:r>
      <w:r w:rsidR="000A71E8">
        <w:rPr>
          <w:rFonts w:ascii="Arial" w:hAnsi="Arial" w:cs="Arial"/>
          <w:sz w:val="24"/>
          <w:szCs w:val="24"/>
        </w:rPr>
        <w:t>,</w:t>
      </w:r>
      <w:r w:rsidR="007142BD">
        <w:rPr>
          <w:rFonts w:ascii="Arial" w:hAnsi="Arial" w:cs="Arial"/>
          <w:sz w:val="24"/>
          <w:szCs w:val="24"/>
        </w:rPr>
        <w:t xml:space="preserve"> </w:t>
      </w:r>
      <w:r w:rsidR="000A71E8">
        <w:rPr>
          <w:rFonts w:ascii="Arial" w:hAnsi="Arial" w:cs="Arial"/>
          <w:sz w:val="24"/>
          <w:szCs w:val="24"/>
        </w:rPr>
        <w:t>como los nervio</w:t>
      </w:r>
      <w:r w:rsidR="007142BD">
        <w:rPr>
          <w:rFonts w:ascii="Arial" w:hAnsi="Arial" w:cs="Arial"/>
          <w:sz w:val="24"/>
          <w:szCs w:val="24"/>
        </w:rPr>
        <w:t>s en el</w:t>
      </w:r>
      <w:r>
        <w:rPr>
          <w:rFonts w:ascii="Arial" w:hAnsi="Arial" w:cs="Arial"/>
          <w:sz w:val="24"/>
          <w:szCs w:val="24"/>
        </w:rPr>
        <w:t xml:space="preserve"> </w:t>
      </w:r>
      <w:r w:rsidR="000A71E8">
        <w:rPr>
          <w:rFonts w:ascii="Arial" w:hAnsi="Arial" w:cs="Arial"/>
          <w:sz w:val="24"/>
          <w:szCs w:val="24"/>
        </w:rPr>
        <w:t xml:space="preserve">cuerpo humano. Se encuentran distribuidos por todo el territorio de </w:t>
      </w:r>
      <w:r w:rsidR="00922A10">
        <w:rPr>
          <w:rFonts w:ascii="Arial" w:hAnsi="Arial" w:cs="Arial"/>
          <w:sz w:val="24"/>
          <w:szCs w:val="24"/>
        </w:rPr>
        <w:t>Aragón</w:t>
      </w:r>
      <w:r w:rsidR="000A71E8">
        <w:rPr>
          <w:rFonts w:ascii="Arial" w:hAnsi="Arial" w:cs="Arial"/>
          <w:sz w:val="24"/>
          <w:szCs w:val="24"/>
        </w:rPr>
        <w:t xml:space="preserve"> y conocen a la perfección el territorio y a las gentes que l</w:t>
      </w:r>
      <w:r w:rsidR="00C90554">
        <w:rPr>
          <w:rFonts w:ascii="Arial" w:hAnsi="Arial" w:cs="Arial"/>
          <w:sz w:val="24"/>
          <w:szCs w:val="24"/>
        </w:rPr>
        <w:t>o habitan. El medio natural está</w:t>
      </w:r>
      <w:r w:rsidR="000A71E8">
        <w:rPr>
          <w:rFonts w:ascii="Arial" w:hAnsi="Arial" w:cs="Arial"/>
          <w:sz w:val="24"/>
          <w:szCs w:val="24"/>
        </w:rPr>
        <w:t xml:space="preserve"> vivo y sufre constantemente modificaciones que no constan en prog</w:t>
      </w:r>
      <w:r w:rsidR="0045536A">
        <w:rPr>
          <w:rFonts w:ascii="Arial" w:hAnsi="Arial" w:cs="Arial"/>
          <w:sz w:val="24"/>
          <w:szCs w:val="24"/>
        </w:rPr>
        <w:t>r</w:t>
      </w:r>
      <w:r w:rsidR="000A71E8">
        <w:rPr>
          <w:rFonts w:ascii="Arial" w:hAnsi="Arial" w:cs="Arial"/>
          <w:sz w:val="24"/>
          <w:szCs w:val="24"/>
        </w:rPr>
        <w:t>amas o aplicaciones informáticas</w:t>
      </w:r>
      <w:r w:rsidR="00AF7506">
        <w:rPr>
          <w:rFonts w:ascii="Arial" w:hAnsi="Arial" w:cs="Arial"/>
          <w:sz w:val="24"/>
          <w:szCs w:val="24"/>
        </w:rPr>
        <w:t xml:space="preserve"> y que muchas veces sólo conoce el APN de esa demarcación. Por ello es un capital humano del que no se puede prescindir a la hora de luchar contra los incendios forestales. </w:t>
      </w:r>
    </w:p>
    <w:p w14:paraId="02D5B229" w14:textId="2EC11CD4" w:rsidR="00D552D3" w:rsidRDefault="0045536A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F7506">
        <w:rPr>
          <w:rFonts w:ascii="Arial" w:hAnsi="Arial" w:cs="Arial"/>
          <w:sz w:val="24"/>
          <w:szCs w:val="24"/>
        </w:rPr>
        <w:t xml:space="preserve">Lo mismo opino de los ingenieros forestales e ingenieros técnicos forestales, aunque éstos, apoyándose en el </w:t>
      </w:r>
      <w:r>
        <w:rPr>
          <w:rFonts w:ascii="Arial" w:hAnsi="Arial" w:cs="Arial"/>
          <w:sz w:val="24"/>
          <w:szCs w:val="24"/>
        </w:rPr>
        <w:t xml:space="preserve">buen </w:t>
      </w:r>
      <w:r w:rsidR="00AF7506">
        <w:rPr>
          <w:rFonts w:ascii="Arial" w:hAnsi="Arial" w:cs="Arial"/>
          <w:sz w:val="24"/>
          <w:szCs w:val="24"/>
        </w:rPr>
        <w:t>trabajo de los APN,</w:t>
      </w:r>
      <w:r w:rsidR="00C90554">
        <w:rPr>
          <w:rFonts w:ascii="Arial" w:hAnsi="Arial" w:cs="Arial"/>
          <w:sz w:val="24"/>
          <w:szCs w:val="24"/>
        </w:rPr>
        <w:t xml:space="preserve"> les </w:t>
      </w:r>
      <w:r w:rsidR="00922A10">
        <w:rPr>
          <w:rFonts w:ascii="Arial" w:hAnsi="Arial" w:cs="Arial"/>
          <w:sz w:val="24"/>
          <w:szCs w:val="24"/>
        </w:rPr>
        <w:t>corresponden</w:t>
      </w:r>
      <w:r w:rsidR="00C90554">
        <w:rPr>
          <w:rFonts w:ascii="Arial" w:hAnsi="Arial" w:cs="Arial"/>
          <w:sz w:val="24"/>
          <w:szCs w:val="24"/>
        </w:rPr>
        <w:t xml:space="preserve"> tratar zonas má</w:t>
      </w:r>
      <w:r w:rsidR="00AF7506">
        <w:rPr>
          <w:rFonts w:ascii="Arial" w:hAnsi="Arial" w:cs="Arial"/>
          <w:sz w:val="24"/>
          <w:szCs w:val="24"/>
        </w:rPr>
        <w:t>s amplias desd</w:t>
      </w:r>
      <w:r>
        <w:rPr>
          <w:rFonts w:ascii="Arial" w:hAnsi="Arial" w:cs="Arial"/>
          <w:sz w:val="24"/>
          <w:szCs w:val="24"/>
        </w:rPr>
        <w:t>e el punto de vista territorial</w:t>
      </w:r>
    </w:p>
    <w:p w14:paraId="5B2090AE" w14:textId="089417CF" w:rsidR="00AF7506" w:rsidRDefault="00AF7506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536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Se dice que en ambos colectivos  no existe una idónea especialización para ejercer de Director de E</w:t>
      </w:r>
      <w:r w:rsidR="00EC20A3">
        <w:rPr>
          <w:rFonts w:ascii="Arial" w:hAnsi="Arial" w:cs="Arial"/>
          <w:sz w:val="24"/>
          <w:szCs w:val="24"/>
        </w:rPr>
        <w:t xml:space="preserve">xtinción, DTIF, etc. La única realidad es que si no se está más especializado es porque el Departamento, por la causa que sea, no se preocupa por convocar cursos de </w:t>
      </w:r>
      <w:r w:rsidR="00EC20A3">
        <w:rPr>
          <w:rFonts w:ascii="Arial" w:hAnsi="Arial" w:cs="Arial"/>
          <w:sz w:val="24"/>
          <w:szCs w:val="24"/>
        </w:rPr>
        <w:lastRenderedPageBreak/>
        <w:t>formación sobre extinción de incendios forestales en cantidad suficiente para estos funcionarios, constante y repetida anualmente. Es por ello que</w:t>
      </w:r>
      <w:r w:rsidR="00647E47">
        <w:rPr>
          <w:rFonts w:ascii="Arial" w:hAnsi="Arial" w:cs="Arial"/>
          <w:sz w:val="24"/>
          <w:szCs w:val="24"/>
        </w:rPr>
        <w:t>,</w:t>
      </w:r>
      <w:r w:rsidR="00EC20A3">
        <w:rPr>
          <w:rFonts w:ascii="Arial" w:hAnsi="Arial" w:cs="Arial"/>
          <w:sz w:val="24"/>
          <w:szCs w:val="24"/>
        </w:rPr>
        <w:t xml:space="preserve"> ante esta omisión</w:t>
      </w:r>
      <w:r w:rsidR="00FF5112">
        <w:rPr>
          <w:rFonts w:ascii="Arial" w:hAnsi="Arial" w:cs="Arial"/>
          <w:sz w:val="24"/>
          <w:szCs w:val="24"/>
        </w:rPr>
        <w:t xml:space="preserve"> o dejadez</w:t>
      </w:r>
      <w:r w:rsidR="00EC20A3">
        <w:rPr>
          <w:rFonts w:ascii="Arial" w:hAnsi="Arial" w:cs="Arial"/>
          <w:sz w:val="24"/>
          <w:szCs w:val="24"/>
        </w:rPr>
        <w:t xml:space="preserve"> del Departamento, muchas veces sus funcionarios se tienen que “formar” con casos de incendios forestales reales. Y lo mismo pasa con la coordinación con otras administraciones</w:t>
      </w:r>
      <w:r w:rsidR="00D552D3">
        <w:rPr>
          <w:rFonts w:ascii="Arial" w:hAnsi="Arial" w:cs="Arial"/>
          <w:sz w:val="24"/>
          <w:szCs w:val="24"/>
        </w:rPr>
        <w:t>. Si no se realizan</w:t>
      </w:r>
      <w:r w:rsidR="00EC20A3">
        <w:rPr>
          <w:rFonts w:ascii="Arial" w:hAnsi="Arial" w:cs="Arial"/>
          <w:sz w:val="24"/>
          <w:szCs w:val="24"/>
        </w:rPr>
        <w:t xml:space="preserve"> simulacros </w:t>
      </w:r>
      <w:r w:rsidR="00D552D3">
        <w:rPr>
          <w:rFonts w:ascii="Arial" w:hAnsi="Arial" w:cs="Arial"/>
          <w:sz w:val="24"/>
          <w:szCs w:val="24"/>
        </w:rPr>
        <w:t>de entrenamiento, hay que coordinarse en función de los incendios reales y en basa a la jerarquía que se establece Ley de Montes de Aragón y el PROCINFO.</w:t>
      </w:r>
    </w:p>
    <w:p w14:paraId="0B5B4F7D" w14:textId="77777777" w:rsidR="00881FC2" w:rsidRDefault="00D552D3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En modo alguno suscribo la filosofía que se intuye en el documento DAFO del “</w:t>
      </w:r>
      <w:r w:rsidR="00361B75">
        <w:rPr>
          <w:rFonts w:ascii="Arial" w:hAnsi="Arial" w:cs="Arial"/>
          <w:sz w:val="24"/>
          <w:szCs w:val="24"/>
        </w:rPr>
        <w:t>Quí</w:t>
      </w:r>
      <w:r>
        <w:rPr>
          <w:rFonts w:ascii="Arial" w:hAnsi="Arial" w:cs="Arial"/>
          <w:sz w:val="24"/>
          <w:szCs w:val="24"/>
        </w:rPr>
        <w:t>tate</w:t>
      </w:r>
      <w:r w:rsidR="00361B75">
        <w:rPr>
          <w:rFonts w:ascii="Arial" w:hAnsi="Arial" w:cs="Arial"/>
          <w:sz w:val="24"/>
          <w:szCs w:val="24"/>
        </w:rPr>
        <w:t xml:space="preserve"> tú para ponerme yo</w:t>
      </w:r>
      <w:r>
        <w:rPr>
          <w:rFonts w:ascii="Arial" w:hAnsi="Arial" w:cs="Arial"/>
          <w:sz w:val="24"/>
          <w:szCs w:val="24"/>
        </w:rPr>
        <w:t xml:space="preserve">”. Y menos teniendo en cuenta </w:t>
      </w:r>
      <w:r w:rsidR="00361B75">
        <w:rPr>
          <w:rFonts w:ascii="Arial" w:hAnsi="Arial" w:cs="Arial"/>
          <w:sz w:val="24"/>
          <w:szCs w:val="24"/>
        </w:rPr>
        <w:t xml:space="preserve">que el operativo tiene a su favor </w:t>
      </w:r>
      <w:r w:rsidR="00361B75" w:rsidRPr="00312B0E">
        <w:rPr>
          <w:rFonts w:ascii="Arial" w:hAnsi="Arial" w:cs="Arial"/>
          <w:sz w:val="24"/>
          <w:szCs w:val="24"/>
        </w:rPr>
        <w:t>combatir el 98% de los incendios forestales de forma eficaz y segura</w:t>
      </w:r>
      <w:r w:rsidR="00361B75">
        <w:rPr>
          <w:rFonts w:ascii="Arial" w:hAnsi="Arial" w:cs="Arial"/>
          <w:sz w:val="24"/>
          <w:szCs w:val="24"/>
        </w:rPr>
        <w:t>. Por ello propongo para mejorar la eficacia, si es que se puede mejorar en un 2% de los casos, las siguientes medidas:</w:t>
      </w:r>
    </w:p>
    <w:p w14:paraId="49052495" w14:textId="77777777" w:rsidR="00361B75" w:rsidRDefault="00361B75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</w:t>
      </w:r>
      <w:r w:rsidR="00C90554">
        <w:rPr>
          <w:rFonts w:ascii="Arial" w:hAnsi="Arial" w:cs="Arial"/>
          <w:sz w:val="24"/>
          <w:szCs w:val="24"/>
        </w:rPr>
        <w:t>Que se contrate a todas las personas que componen los retenes</w:t>
      </w:r>
      <w:r w:rsidR="00CC651B">
        <w:rPr>
          <w:rFonts w:ascii="Arial" w:hAnsi="Arial" w:cs="Arial"/>
          <w:sz w:val="24"/>
          <w:szCs w:val="24"/>
        </w:rPr>
        <w:t xml:space="preserve"> y también los conductores de las motobombas del Gobierno de Aragón</w:t>
      </w:r>
      <w:r w:rsidR="00C90554">
        <w:rPr>
          <w:rFonts w:ascii="Arial" w:hAnsi="Arial" w:cs="Arial"/>
          <w:sz w:val="24"/>
          <w:szCs w:val="24"/>
        </w:rPr>
        <w:t xml:space="preserve"> durante los 12 meses del año, para mejorar nuestros montes y prepararlos ante posibles incendios.</w:t>
      </w:r>
    </w:p>
    <w:p w14:paraId="65594E7B" w14:textId="2F749E39" w:rsidR="00C90554" w:rsidRDefault="00C90554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</w:t>
      </w:r>
      <w:r w:rsidR="00D55A42">
        <w:rPr>
          <w:rFonts w:ascii="Arial" w:hAnsi="Arial" w:cs="Arial"/>
          <w:sz w:val="24"/>
          <w:szCs w:val="24"/>
        </w:rPr>
        <w:t xml:space="preserve">Que </w:t>
      </w:r>
      <w:r w:rsidR="00FF5112">
        <w:rPr>
          <w:rFonts w:ascii="Arial" w:hAnsi="Arial" w:cs="Arial"/>
          <w:sz w:val="24"/>
          <w:szCs w:val="24"/>
        </w:rPr>
        <w:t>se mejore</w:t>
      </w:r>
      <w:r w:rsidR="00A5381C">
        <w:rPr>
          <w:rFonts w:ascii="Arial" w:hAnsi="Arial" w:cs="Arial"/>
          <w:sz w:val="24"/>
          <w:szCs w:val="24"/>
        </w:rPr>
        <w:t xml:space="preserve"> su convenio y</w:t>
      </w:r>
      <w:r w:rsidR="00D55A42">
        <w:rPr>
          <w:rFonts w:ascii="Arial" w:hAnsi="Arial" w:cs="Arial"/>
          <w:sz w:val="24"/>
          <w:szCs w:val="24"/>
        </w:rPr>
        <w:t xml:space="preserve"> todas estas personas tengan derecho, en caso de incendios, a pluses de peligrosidad, penosidad, nocturnidad, horas extra, etc con compensaciones dignas y no limosnas.</w:t>
      </w:r>
    </w:p>
    <w:p w14:paraId="2E24A32B" w14:textId="42C94042" w:rsidR="00D55A42" w:rsidRDefault="00D55A42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Que se limite el operativo, aparte del personal de los retenes</w:t>
      </w:r>
      <w:r w:rsidR="00CC651B">
        <w:rPr>
          <w:rFonts w:ascii="Arial" w:hAnsi="Arial" w:cs="Arial"/>
          <w:sz w:val="24"/>
          <w:szCs w:val="24"/>
        </w:rPr>
        <w:t xml:space="preserve"> y motobombas</w:t>
      </w:r>
      <w:r>
        <w:rPr>
          <w:rFonts w:ascii="Arial" w:hAnsi="Arial" w:cs="Arial"/>
          <w:sz w:val="24"/>
          <w:szCs w:val="24"/>
        </w:rPr>
        <w:t>, a las personas realmente necesarias, evitando aumentos de costes sin justificación</w:t>
      </w:r>
      <w:r w:rsidR="00CC651B">
        <w:rPr>
          <w:rFonts w:ascii="Arial" w:hAnsi="Arial" w:cs="Arial"/>
          <w:sz w:val="24"/>
          <w:szCs w:val="24"/>
        </w:rPr>
        <w:t xml:space="preserve"> y rebozados </w:t>
      </w:r>
      <w:r w:rsidR="00922A10">
        <w:rPr>
          <w:rFonts w:ascii="Arial" w:hAnsi="Arial" w:cs="Arial"/>
          <w:sz w:val="24"/>
          <w:szCs w:val="24"/>
        </w:rPr>
        <w:t>innecesarios</w:t>
      </w:r>
      <w:r>
        <w:rPr>
          <w:rFonts w:ascii="Arial" w:hAnsi="Arial" w:cs="Arial"/>
          <w:sz w:val="24"/>
          <w:szCs w:val="24"/>
        </w:rPr>
        <w:t>.</w:t>
      </w:r>
      <w:r w:rsidR="00CC651B">
        <w:rPr>
          <w:rFonts w:ascii="Arial" w:hAnsi="Arial" w:cs="Arial"/>
          <w:sz w:val="24"/>
          <w:szCs w:val="24"/>
        </w:rPr>
        <w:t xml:space="preserve"> </w:t>
      </w:r>
    </w:p>
    <w:p w14:paraId="2B6567E6" w14:textId="27EF2FB1" w:rsidR="0024407E" w:rsidRDefault="0024407E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Que se mantenga el formato de retén con un APN y una cuadrilla juntos, tanto terrestre como </w:t>
      </w:r>
      <w:proofErr w:type="gramStart"/>
      <w:r>
        <w:rPr>
          <w:rFonts w:ascii="Arial" w:hAnsi="Arial" w:cs="Arial"/>
          <w:sz w:val="24"/>
          <w:szCs w:val="24"/>
        </w:rPr>
        <w:t>helitransportada</w:t>
      </w:r>
      <w:proofErr w:type="gramEnd"/>
      <w:r>
        <w:rPr>
          <w:rFonts w:ascii="Arial" w:hAnsi="Arial" w:cs="Arial"/>
          <w:sz w:val="24"/>
          <w:szCs w:val="24"/>
        </w:rPr>
        <w:t xml:space="preserve">, del Decreto 65/2001 que tan buenos resultados a dado desde su implantación. </w:t>
      </w:r>
    </w:p>
    <w:p w14:paraId="4E948455" w14:textId="0E27E915" w:rsidR="00CC651B" w:rsidRDefault="00CC651B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Realiz</w:t>
      </w:r>
      <w:r w:rsidR="006E40DB">
        <w:rPr>
          <w:rFonts w:ascii="Arial" w:hAnsi="Arial" w:cs="Arial"/>
          <w:sz w:val="24"/>
          <w:szCs w:val="24"/>
        </w:rPr>
        <w:t xml:space="preserve">ar cursos de formación de Director de </w:t>
      </w:r>
      <w:r>
        <w:rPr>
          <w:rFonts w:ascii="Arial" w:hAnsi="Arial" w:cs="Arial"/>
          <w:sz w:val="24"/>
          <w:szCs w:val="24"/>
        </w:rPr>
        <w:t xml:space="preserve"> </w:t>
      </w:r>
      <w:r w:rsidR="006E40D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xtinción de incendios forestales</w:t>
      </w:r>
      <w:r w:rsidR="00A865B0">
        <w:rPr>
          <w:rFonts w:ascii="Arial" w:hAnsi="Arial" w:cs="Arial"/>
          <w:sz w:val="24"/>
          <w:szCs w:val="24"/>
        </w:rPr>
        <w:t>, en sus diversas categorías,</w:t>
      </w:r>
      <w:r>
        <w:rPr>
          <w:rFonts w:ascii="Arial" w:hAnsi="Arial" w:cs="Arial"/>
          <w:sz w:val="24"/>
          <w:szCs w:val="24"/>
        </w:rPr>
        <w:t xml:space="preserve"> en cantidad suficiente</w:t>
      </w:r>
      <w:r w:rsidR="006E40DB" w:rsidRPr="006E40DB">
        <w:rPr>
          <w:rFonts w:ascii="Arial" w:hAnsi="Arial" w:cs="Arial"/>
          <w:sz w:val="24"/>
          <w:szCs w:val="24"/>
        </w:rPr>
        <w:t xml:space="preserve"> </w:t>
      </w:r>
      <w:r w:rsidR="006E40DB">
        <w:rPr>
          <w:rFonts w:ascii="Arial" w:hAnsi="Arial" w:cs="Arial"/>
          <w:sz w:val="24"/>
          <w:szCs w:val="24"/>
        </w:rPr>
        <w:t>constante y repetida anualmente,</w:t>
      </w:r>
      <w:r>
        <w:rPr>
          <w:rFonts w:ascii="Arial" w:hAnsi="Arial" w:cs="Arial"/>
          <w:sz w:val="24"/>
          <w:szCs w:val="24"/>
        </w:rPr>
        <w:t xml:space="preserve"> </w:t>
      </w:r>
      <w:r w:rsidR="00A7599B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ingenieros forestales, ingenieros técnicos forestales y APN</w:t>
      </w:r>
      <w:r w:rsidR="006E40DB">
        <w:rPr>
          <w:rFonts w:ascii="Arial" w:hAnsi="Arial" w:cs="Arial"/>
          <w:sz w:val="24"/>
          <w:szCs w:val="24"/>
        </w:rPr>
        <w:t>.</w:t>
      </w:r>
    </w:p>
    <w:p w14:paraId="22414408" w14:textId="4B08C43F" w:rsidR="00A5381C" w:rsidRDefault="00A5381C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 Que se dote a los funcionarios y en especial a los APN de vehículos aptos y dignos, tipo pick up, como sí que ya dispone el personal de Sarga.</w:t>
      </w:r>
      <w:r w:rsidR="005323E9">
        <w:rPr>
          <w:rFonts w:ascii="Arial" w:hAnsi="Arial" w:cs="Arial"/>
          <w:sz w:val="24"/>
          <w:szCs w:val="24"/>
        </w:rPr>
        <w:t xml:space="preserve"> </w:t>
      </w:r>
    </w:p>
    <w:p w14:paraId="2A5D7570" w14:textId="256CDB72" w:rsidR="005323E9" w:rsidRDefault="005323E9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Que se modernicen los sistemas de comunicación, emisoras,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 a sistemas actuales.</w:t>
      </w:r>
    </w:p>
    <w:p w14:paraId="5D68A2E8" w14:textId="5C6D5BF3" w:rsidR="00647E47" w:rsidRDefault="00647E47" w:rsidP="00CE6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Realizar simulacros de incendios tanto con el personal </w:t>
      </w:r>
      <w:r w:rsidR="008864C3">
        <w:rPr>
          <w:rFonts w:ascii="Arial" w:hAnsi="Arial" w:cs="Arial"/>
          <w:sz w:val="24"/>
          <w:szCs w:val="24"/>
        </w:rPr>
        <w:t>propio dependiente del</w:t>
      </w:r>
      <w:r w:rsidR="008864C3" w:rsidRPr="008864C3">
        <w:rPr>
          <w:rFonts w:ascii="Arial" w:hAnsi="Arial" w:cs="Arial"/>
          <w:sz w:val="24"/>
          <w:szCs w:val="24"/>
        </w:rPr>
        <w:t xml:space="preserve"> </w:t>
      </w:r>
      <w:r w:rsidR="008864C3">
        <w:rPr>
          <w:rFonts w:ascii="Arial" w:hAnsi="Arial" w:cs="Arial"/>
          <w:sz w:val="24"/>
          <w:szCs w:val="24"/>
        </w:rPr>
        <w:t xml:space="preserve">Gobierno de Aragón y también </w:t>
      </w:r>
      <w:r>
        <w:rPr>
          <w:rFonts w:ascii="Arial" w:hAnsi="Arial" w:cs="Arial"/>
          <w:sz w:val="24"/>
          <w:szCs w:val="24"/>
        </w:rPr>
        <w:t xml:space="preserve"> junto con personal de otras administraciones para que se mejore, si se puede, la coordinación en los incendios reales. También sería bueno dotar a todo este personal de medios para poder comunicarse directamente unos con otros.</w:t>
      </w:r>
    </w:p>
    <w:p w14:paraId="180ADFA2" w14:textId="335E3AC3" w:rsidR="008864C3" w:rsidRDefault="00CE6B5A" w:rsidP="00A865B0">
      <w:pPr>
        <w:jc w:val="both"/>
        <w:rPr>
          <w:rFonts w:ascii="Arial" w:hAnsi="Arial" w:cs="Arial"/>
          <w:sz w:val="24"/>
          <w:szCs w:val="24"/>
        </w:rPr>
      </w:pPr>
      <w:r w:rsidRPr="00CE6B5A">
        <w:rPr>
          <w:rFonts w:ascii="Arial" w:hAnsi="Arial" w:cs="Arial"/>
          <w:sz w:val="24"/>
          <w:szCs w:val="24"/>
        </w:rPr>
        <w:t xml:space="preserve">        -</w:t>
      </w:r>
      <w:r>
        <w:rPr>
          <w:rFonts w:ascii="Arial" w:hAnsi="Arial" w:cs="Arial"/>
          <w:sz w:val="24"/>
          <w:szCs w:val="24"/>
        </w:rPr>
        <w:t xml:space="preserve"> Cuando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inicie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la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recolección 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cereal por parte de los agricultores,</w:t>
      </w:r>
      <w:r w:rsidR="006F2AE4" w:rsidRP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>en base a información  proporcionada  por  ellos  mismos</w:t>
      </w:r>
      <w:r w:rsidR="00A865B0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cuando van a cosechar</w:t>
      </w:r>
      <w:r>
        <w:rPr>
          <w:rFonts w:ascii="Arial" w:hAnsi="Arial" w:cs="Arial"/>
          <w:sz w:val="24"/>
          <w:szCs w:val="24"/>
        </w:rPr>
        <w:t xml:space="preserve"> en zonas en las que se 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puede 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producir 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gran 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incendio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forestal</w:t>
      </w:r>
      <w:r w:rsidR="006F2A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</w:t>
      </w:r>
      <w:r w:rsidRPr="00CE6B5A">
        <w:rPr>
          <w:rFonts w:ascii="Arial" w:hAnsi="Arial" w:cs="Arial"/>
          <w:sz w:val="24"/>
          <w:szCs w:val="24"/>
        </w:rPr>
        <w:t xml:space="preserve"> </w:t>
      </w:r>
      <w:r w:rsidR="006F2AE4">
        <w:rPr>
          <w:rFonts w:ascii="Arial" w:hAnsi="Arial" w:cs="Arial"/>
          <w:sz w:val="24"/>
          <w:szCs w:val="24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días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clasificados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Rojo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o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 temperaturas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superiores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36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grados,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se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tendría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ordenar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acerca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r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los medios que dependen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departamento,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retenes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motobombas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esas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zonas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5536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5536A">
        <w:rPr>
          <w:rFonts w:ascii="Arial" w:eastAsia="Times New Roman" w:hAnsi="Arial" w:cs="Arial"/>
          <w:sz w:val="24"/>
          <w:szCs w:val="24"/>
          <w:lang w:eastAsia="es-ES"/>
        </w:rPr>
        <w:t>donde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45536A"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45536A">
        <w:rPr>
          <w:rFonts w:ascii="Arial" w:eastAsia="Times New Roman" w:hAnsi="Arial" w:cs="Arial"/>
          <w:sz w:val="24"/>
          <w:szCs w:val="24"/>
          <w:lang w:eastAsia="es-ES"/>
        </w:rPr>
        <w:t>está recolectando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su horario habitual de trabajo, en los alrededores a esas zonas críticas y en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esos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días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puntuales, incluso sacar de su base a los helicópteros para colocarlos en el corazón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riesgo. El </w:t>
      </w:r>
      <w:r w:rsidR="006F2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>Gobierno de Aragón también debe</w:t>
      </w:r>
      <w:r w:rsidR="00A865B0">
        <w:rPr>
          <w:rFonts w:ascii="Arial" w:eastAsia="Times New Roman" w:hAnsi="Arial" w:cs="Arial"/>
          <w:sz w:val="24"/>
          <w:szCs w:val="24"/>
          <w:lang w:eastAsia="es-ES"/>
        </w:rPr>
        <w:t xml:space="preserve"> de poner de su parte y</w:t>
      </w:r>
      <w:r w:rsidRPr="00CE6B5A">
        <w:rPr>
          <w:rFonts w:ascii="Arial" w:eastAsia="Times New Roman" w:hAnsi="Arial" w:cs="Arial"/>
          <w:sz w:val="24"/>
          <w:szCs w:val="24"/>
          <w:lang w:eastAsia="es-ES"/>
        </w:rPr>
        <w:t xml:space="preserve"> estar próximo y preparado para</w:t>
      </w:r>
      <w:r w:rsidR="0045536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5536A" w:rsidRPr="00B96A39">
        <w:rPr>
          <w:rFonts w:ascii="Arial" w:eastAsia="Times New Roman" w:hAnsi="Arial" w:cs="Arial"/>
          <w:sz w:val="24"/>
          <w:szCs w:val="24"/>
          <w:lang w:eastAsia="es-ES"/>
        </w:rPr>
        <w:t>entre todos intentar</w:t>
      </w:r>
      <w:r w:rsidRPr="00B96A39">
        <w:rPr>
          <w:rFonts w:ascii="Arial" w:eastAsia="Times New Roman" w:hAnsi="Arial" w:cs="Arial"/>
          <w:sz w:val="24"/>
          <w:szCs w:val="24"/>
          <w:lang w:eastAsia="es-ES"/>
        </w:rPr>
        <w:t xml:space="preserve"> evitar grandes incendios forestales. </w:t>
      </w:r>
      <w:r w:rsidRPr="00B96A39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14:paraId="59F2F3D3" w14:textId="5880CAE1" w:rsidR="00647E47" w:rsidRPr="005C7777" w:rsidRDefault="00647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sectPr w:rsidR="00647E47" w:rsidRPr="005C7777" w:rsidSect="00B96A3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77"/>
    <w:rsid w:val="000A406E"/>
    <w:rsid w:val="000A71E8"/>
    <w:rsid w:val="0024407E"/>
    <w:rsid w:val="00312B0E"/>
    <w:rsid w:val="00325BD2"/>
    <w:rsid w:val="00361B75"/>
    <w:rsid w:val="00365F94"/>
    <w:rsid w:val="00420B1C"/>
    <w:rsid w:val="00433368"/>
    <w:rsid w:val="0045536A"/>
    <w:rsid w:val="005323E9"/>
    <w:rsid w:val="005C7777"/>
    <w:rsid w:val="00647E47"/>
    <w:rsid w:val="006E40DB"/>
    <w:rsid w:val="006F2AE4"/>
    <w:rsid w:val="007142BD"/>
    <w:rsid w:val="00881FC2"/>
    <w:rsid w:val="008864C3"/>
    <w:rsid w:val="00922A10"/>
    <w:rsid w:val="00A177C7"/>
    <w:rsid w:val="00A32EB9"/>
    <w:rsid w:val="00A5381C"/>
    <w:rsid w:val="00A7599B"/>
    <w:rsid w:val="00A865B0"/>
    <w:rsid w:val="00AF7506"/>
    <w:rsid w:val="00B96A39"/>
    <w:rsid w:val="00BA385F"/>
    <w:rsid w:val="00C90554"/>
    <w:rsid w:val="00CC651B"/>
    <w:rsid w:val="00CD29F6"/>
    <w:rsid w:val="00CE6B5A"/>
    <w:rsid w:val="00D552D3"/>
    <w:rsid w:val="00D55A42"/>
    <w:rsid w:val="00EC20A3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D195"/>
  <w15:chartTrackingRefBased/>
  <w15:docId w15:val="{29910736-9CE1-4DCC-955D-68F02C9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5C77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A32E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C65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65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65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65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65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1110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lanlondos@outlook.es</dc:creator>
  <cp:keywords/>
  <dc:description/>
  <cp:lastModifiedBy>lanlondos@outlook.es</cp:lastModifiedBy>
  <cp:revision>15</cp:revision>
  <dcterms:created xsi:type="dcterms:W3CDTF">2020-06-25T11:53:00Z</dcterms:created>
  <dcterms:modified xsi:type="dcterms:W3CDTF">2020-06-29T18:48:00Z</dcterms:modified>
</cp:coreProperties>
</file>